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Cs/>
          <w:sz w:val="22"/>
          <w:szCs w:val="22"/>
        </w:rPr>
        <w:t>Załącznik nr 1 do Zapytania ofertowego</w:t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Zamawiający: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spacing w:lineRule="auto" w:line="360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 xml:space="preserve">Wykonawca/Wykonawca wspólnie 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ubiegający się o udzielenie zamówienia*: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...</w:t>
      </w:r>
    </w:p>
    <w:p>
      <w:pPr>
        <w:pStyle w:val="Normal"/>
        <w:spacing w:lineRule="auto" w:line="36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(pełna nazwa/firma, adres, w zależności od podmiotu: NIP/PESEL)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reprezentowany przez: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276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Title"/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cs="Arial Narrow" w:ascii="Arial Narrow" w:hAnsi="Arial Narrow"/>
          <w:b/>
          <w:bCs/>
          <w:sz w:val="24"/>
          <w:szCs w:val="24"/>
        </w:rPr>
        <w:t>FORMULARZ OFERTY</w:t>
      </w:r>
    </w:p>
    <w:p>
      <w:pPr>
        <w:pStyle w:val="Normal"/>
        <w:widowControl/>
        <w:suppressAutoHyphens w:val="true"/>
        <w:bidi w:val="0"/>
        <w:spacing w:lineRule="auto" w:line="252" w:before="0" w:after="160"/>
        <w:ind w:start="-57" w:end="0"/>
        <w:jc w:val="center"/>
        <w:rPr/>
      </w:pPr>
      <w:r>
        <w:rPr/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Składając ofertę w postępowaniu o udzielenie zamówienia publicznego pn. Przeprowadzenie szkoleń z zakresu cyberbezpieczeństwa w ramach projektu „Cyberbezpieczny Samorząd”, oświadczam, że:</w:t>
      </w:r>
    </w:p>
    <w:p>
      <w:pPr>
        <w:pStyle w:val="Normal"/>
        <w:spacing w:lineRule="auto" w:line="276" w:before="0" w:after="0"/>
        <w:ind w:firstLine="709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 xml:space="preserve">Wykonawca 1: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 xml:space="preserve">Adres: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>Tel.:</w:t>
      </w:r>
      <w:r>
        <w:rPr>
          <w:rFonts w:cs="Arial Narrow" w:ascii="Arial Narrow" w:hAnsi="Arial Narrow"/>
          <w:color w:val="000000"/>
          <w:sz w:val="22"/>
          <w:szCs w:val="22"/>
        </w:rPr>
        <w:t xml:space="preserve"> ____________</w:t>
      </w:r>
      <w:r>
        <w:rPr>
          <w:rFonts w:cs="Arial Narrow" w:ascii="Arial Narrow" w:hAnsi="Arial Narrow"/>
          <w:sz w:val="22"/>
          <w:szCs w:val="22"/>
        </w:rPr>
        <w:t xml:space="preserve"> faks: </w:t>
      </w:r>
      <w:r>
        <w:rPr>
          <w:rFonts w:cs="Arial Narrow" w:ascii="Arial Narrow" w:hAnsi="Arial Narrow"/>
          <w:color w:val="000000"/>
          <w:sz w:val="22"/>
          <w:szCs w:val="22"/>
        </w:rPr>
        <w:t>____________</w:t>
      </w:r>
      <w:r>
        <w:rPr>
          <w:rFonts w:cs="Arial Narrow" w:ascii="Arial Narrow" w:hAnsi="Arial Narrow"/>
          <w:sz w:val="22"/>
          <w:szCs w:val="22"/>
        </w:rPr>
        <w:t xml:space="preserve"> e-mail: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 xml:space="preserve">Wykonawca 2*: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 xml:space="preserve">Adres: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>Tel.:</w:t>
      </w:r>
      <w:r>
        <w:rPr>
          <w:rFonts w:cs="Arial Narrow" w:ascii="Arial Narrow" w:hAnsi="Arial Narrow"/>
          <w:color w:val="000000"/>
          <w:sz w:val="22"/>
          <w:szCs w:val="22"/>
        </w:rPr>
        <w:t xml:space="preserve"> ____________</w:t>
      </w:r>
      <w:r>
        <w:rPr>
          <w:rFonts w:cs="Arial Narrow" w:ascii="Arial Narrow" w:hAnsi="Arial Narrow"/>
          <w:sz w:val="22"/>
          <w:szCs w:val="22"/>
        </w:rPr>
        <w:t xml:space="preserve"> faks: </w:t>
      </w:r>
      <w:r>
        <w:rPr>
          <w:rFonts w:cs="Arial Narrow" w:ascii="Arial Narrow" w:hAnsi="Arial Narrow"/>
          <w:color w:val="000000"/>
          <w:sz w:val="22"/>
          <w:szCs w:val="22"/>
        </w:rPr>
        <w:t>____________</w:t>
      </w:r>
      <w:r>
        <w:rPr>
          <w:rFonts w:cs="Arial Narrow" w:ascii="Arial Narrow" w:hAnsi="Arial Narrow"/>
          <w:sz w:val="22"/>
          <w:szCs w:val="22"/>
        </w:rPr>
        <w:t xml:space="preserve"> e-mail: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 xml:space="preserve">Pełnomocnik * do reprezentowania Wykonawców wspólnie ubiegających się o udzielenie zamówienia (np. lider konsorcjum):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 xml:space="preserve">Adres: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 Narrow" w:ascii="Arial Narrow" w:hAnsi="Arial Narrow"/>
          <w:sz w:val="22"/>
          <w:szCs w:val="22"/>
        </w:rPr>
        <w:t>Tel.:</w:t>
      </w:r>
      <w:r>
        <w:rPr>
          <w:rFonts w:cs="Arial Narrow" w:ascii="Arial Narrow" w:hAnsi="Arial Narrow"/>
          <w:color w:val="000000"/>
          <w:sz w:val="22"/>
          <w:szCs w:val="22"/>
        </w:rPr>
        <w:t xml:space="preserve"> ____________</w:t>
      </w:r>
      <w:r>
        <w:rPr>
          <w:rFonts w:cs="Arial Narrow" w:ascii="Arial Narrow" w:hAnsi="Arial Narrow"/>
          <w:sz w:val="22"/>
          <w:szCs w:val="22"/>
        </w:rPr>
        <w:t xml:space="preserve"> faks: </w:t>
      </w:r>
      <w:r>
        <w:rPr>
          <w:rFonts w:cs="Arial Narrow" w:ascii="Arial Narrow" w:hAnsi="Arial Narrow"/>
          <w:color w:val="000000"/>
          <w:sz w:val="22"/>
          <w:szCs w:val="22"/>
        </w:rPr>
        <w:t>____________</w:t>
      </w:r>
      <w:r>
        <w:rPr>
          <w:rFonts w:cs="Arial Narrow" w:ascii="Arial Narrow" w:hAnsi="Arial Narrow"/>
          <w:sz w:val="22"/>
          <w:szCs w:val="22"/>
        </w:rPr>
        <w:t xml:space="preserve"> e-mail: </w:t>
      </w:r>
      <w:r>
        <w:rPr>
          <w:rFonts w:cs="Arial Narrow" w:ascii="Arial Narrow" w:hAnsi="Arial Narrow"/>
          <w:color w:val="000000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0"/>
        <w:ind w:firstLine="709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Składamy ofertę na wykonanie przedmiotu zamówienia, której treść jest zgodna z treścią zapytania ofertowego.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Oświadczamy, że zapoznaliśmy się z treścią Zapytania ofertowego oraz jego załącznikami, wyjaśnieniami i zmianami zapytania ofertowego (</w:t>
      </w:r>
      <w:r>
        <w:rPr>
          <w:rFonts w:cs="Arial Narrow" w:ascii="Arial Narrow" w:hAnsi="Arial Narrow"/>
          <w:i/>
          <w:iCs/>
          <w:sz w:val="22"/>
          <w:szCs w:val="22"/>
        </w:rPr>
        <w:t>jeśli dotyczy</w:t>
      </w:r>
      <w:r>
        <w:rPr>
          <w:rFonts w:cs="Arial Narrow" w:ascii="Arial Narrow" w:hAnsi="Arial Narrow"/>
          <w:sz w:val="22"/>
          <w:szCs w:val="22"/>
        </w:rPr>
        <w:t>), a także uznajemy się za związanych określonymi w nich postanowieniami i zasadami postępowania.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Oferujemy wykonanie przedmiotu zamówienia:</w:t>
      </w:r>
    </w:p>
    <w:p>
      <w:pPr>
        <w:pStyle w:val="ListParagraph"/>
        <w:spacing w:lineRule="auto" w:line="360" w:before="0" w:after="0"/>
        <w:ind w:hanging="0" w:start="284" w:end="0"/>
        <w:contextualSpacing/>
        <w:jc w:val="start"/>
        <w:rPr/>
      </w:pPr>
      <w:r>
        <w:rPr>
          <w:rFonts w:cs="Arial Narrow" w:ascii="Arial Narrow" w:hAnsi="Arial Narrow"/>
          <w:b/>
          <w:bCs/>
          <w:sz w:val="22"/>
          <w:szCs w:val="22"/>
        </w:rPr>
        <w:t>za cenę ………..…. zł netto (słownie:…………………………………………………………………………….…..),</w:t>
      </w:r>
    </w:p>
    <w:p>
      <w:pPr>
        <w:pStyle w:val="ListParagraph"/>
        <w:spacing w:lineRule="auto" w:line="360" w:before="0" w:after="0"/>
        <w:ind w:hanging="0" w:start="284" w:end="0"/>
        <w:contextualSpacing/>
        <w:jc w:val="start"/>
        <w:rPr/>
      </w:pPr>
      <w:r>
        <w:rPr>
          <w:rFonts w:cs="Arial Narrow" w:ascii="Arial Narrow" w:hAnsi="Arial Narrow"/>
          <w:b/>
          <w:bCs/>
          <w:sz w:val="22"/>
          <w:szCs w:val="22"/>
        </w:rPr>
        <w:t>podatek VAT ….%…………………..zł (słownie: ………………………………………………………..…………..),</w:t>
      </w:r>
    </w:p>
    <w:p>
      <w:pPr>
        <w:pStyle w:val="ListParagraph"/>
        <w:spacing w:lineRule="auto" w:line="360" w:before="0" w:after="0"/>
        <w:ind w:hanging="0" w:start="284" w:end="0"/>
        <w:contextualSpacing/>
        <w:jc w:val="start"/>
        <w:rPr/>
      </w:pPr>
      <w:r>
        <w:rPr>
          <w:rFonts w:cs="Arial Narrow" w:ascii="Arial Narrow" w:hAnsi="Arial Narrow"/>
          <w:b/>
          <w:bCs/>
          <w:sz w:val="22"/>
          <w:szCs w:val="22"/>
        </w:rPr>
        <w:t xml:space="preserve">za cenę ………….... zł brutto (słownie: …………………………………………………………..……….…..……..). 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Oświadczamy, że uważamy się za związanych niniejszą ofertą na czas wskazany w zapytaniu ofertowym.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Oświadczamy, że powyższa cena zawiera wszystkie koszty, które ponosi Zamawiający w przypadku wyboru niniejszej oferty na zasadach wynikających z umowy.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Informujemy, że wybór oferty nie będzie/będzie** prowadzić do powstania u Zamawiającego obowiązku podatkowego zgodnie z ustawą z dnia 11 marca 2004 r. o podatku od towarów i usług.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Wartości wyżej wymienionego towaru i/lub usługi bez kwoty podatku wynosi:***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Stawka podatku od towarów i/lub usług (VAT), która zgodnie z wiedzą Wykonawcy, będzie miała zastosowanie to: ……%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Oświadczamy, że wzór umowy stanowiący integralną część zapytania ofertowego został przez nas zaakceptowany i zobowiązujemy się w przypadku wybrania naszej oferty do zawarcia umowy na wymienionych w niej warunkach w miejscu i terminie wyznaczonym przez Zamawiającego.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426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Oświadczamy, że zrealizujemy przedmiot zamówienia zgodnie z Zapytaniem ofertowym oraz jego załącznikami.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wszystkie informacje podane w ofercie oraz w oświadczeniach i dokumentach złożonych wraz z ofertą są aktualne i zgodne z prawdą oraz zostały przedstawione z pełną świadomością konsekwencji wprowadzenia Zamawiającego w błąd przy przedstawianiu informacji.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2"/>
          <w:szCs w:val="22"/>
        </w:rPr>
      </w:pPr>
      <w:bookmarkStart w:id="0" w:name="_Hlk170646770"/>
      <w:r>
        <w:rPr>
          <w:rFonts w:cs="Arial Narrow" w:ascii="Arial Narrow" w:hAnsi="Arial Narrow"/>
          <w:sz w:val="22"/>
          <w:szCs w:val="22"/>
        </w:rPr>
        <w:t>Informujemy, że dokumenty, z których wynika prawo do podpisania oferty Zamawiający może uzyskać w formie elektronicznej pod następującymi adresami internetowych ogólnodostępnych i bezpłatnych baz danych:***</w:t>
      </w:r>
    </w:p>
    <w:p>
      <w:pPr>
        <w:pStyle w:val="ListParagraph"/>
        <w:spacing w:lineRule="auto" w:line="276"/>
        <w:ind w:hanging="0" w:start="284" w:end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..………………………</w:t>
      </w:r>
      <w:bookmarkEnd w:id="0"/>
      <w:r>
        <w:rPr>
          <w:rFonts w:cs="Arial Narrow" w:ascii="Arial Narrow" w:hAnsi="Arial Narrow"/>
          <w:sz w:val="22"/>
          <w:szCs w:val="22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przyjmuję do wiadomości, że odbiorcami moich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 i w związku z tym dojdzie do udostępnienia dokumentacji w tym danych osobowych tym instytucjom, które stają się Administratorem Państwa danych osobowych.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Załącznikami do niniejszej oferty stanowiącymi jej integralną treść są: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ind w:hanging="283" w:start="567" w:end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ind w:hanging="283" w:start="567" w:end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ind w:hanging="283" w:start="567" w:end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 wypełniają jedynie Wykonawcy wspólnie ubiegający się o udzielenie zamówienia (spółki cywilne lub konsorcja);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** niepotrzebne skreślić;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*** uzupełnić lub jeśli nie dotyczy wpisać „Nie dotyczy”;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Paragraph"/>
        <w:spacing w:lineRule="auto" w:line="276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spacing w:lineRule="auto" w:line="276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spacing w:lineRule="auto" w:line="276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spacing w:lineRule="auto" w:line="276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spacing w:lineRule="auto" w:line="276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tbl>
      <w:tblPr>
        <w:tblW w:w="907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86"/>
        <w:gridCol w:w="3684"/>
      </w:tblGrid>
      <w:tr>
        <w:trPr/>
        <w:tc>
          <w:tcPr>
            <w:tcW w:w="538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start"/>
              <w:rPr/>
            </w:pP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……………</w:t>
            </w: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 xml:space="preserve">.…………….. </w:t>
            </w:r>
            <w:r>
              <w:rPr>
                <w:rFonts w:eastAsia="Aptos" w:cs="Arial Narrow" w:ascii="Arial Narrow" w:hAnsi="Arial Narrow"/>
                <w:i/>
                <w:kern w:val="0"/>
                <w:sz w:val="22"/>
                <w:szCs w:val="22"/>
                <w:lang w:val="pl-PL" w:eastAsia="en-US" w:bidi="ar-SA"/>
              </w:rPr>
              <w:t xml:space="preserve">(miejscowość), </w:t>
            </w: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dnia …………….……. r.</w:t>
            </w:r>
          </w:p>
        </w:tc>
        <w:tc>
          <w:tcPr>
            <w:tcW w:w="368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…………………………………………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i/>
                <w:kern w:val="0"/>
                <w:sz w:val="22"/>
                <w:szCs w:val="22"/>
                <w:lang w:val="pl-PL" w:eastAsia="en-US" w:bidi="ar-SA"/>
              </w:rPr>
              <w:t>(podpis)</w:t>
            </w:r>
          </w:p>
        </w:tc>
      </w:tr>
    </w:tbl>
    <w:p>
      <w:pPr>
        <w:pStyle w:val="Normal"/>
        <w:spacing w:lineRule="auto" w:line="276" w:before="0" w:after="1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408" w:top="551" w:footer="708" w:bottom="124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</w:rPr>
    </w:pPr>
    <w:r>
      <w:rPr>
        <w:rFonts w:cs="Arial Narrow" w:ascii="Arial Narrow" w:hAnsi="Arial Narrow"/>
      </w:rPr>
      <w:fldChar w:fldCharType="begin"/>
    </w:r>
    <w:r>
      <w:rPr>
        <w:rFonts w:cs="Arial Narrow" w:ascii="Arial Narrow" w:hAnsi="Arial Narrow"/>
      </w:rPr>
      <w:instrText xml:space="preserve"> PAGE </w:instrText>
    </w:r>
    <w:r>
      <w:rPr>
        <w:rFonts w:cs="Arial Narrow" w:ascii="Arial Narrow" w:hAnsi="Arial Narrow"/>
      </w:rPr>
      <w:fldChar w:fldCharType="separate"/>
    </w:r>
    <w:r>
      <w:rPr>
        <w:rFonts w:cs="Arial Narrow" w:ascii="Arial Narrow" w:hAnsi="Arial Narrow"/>
      </w:rPr>
      <w:t>3</w:t>
    </w:r>
    <w:r>
      <w:rPr>
        <w:rFonts w:cs="Arial Narrow" w:ascii="Arial Narrow" w:hAnsi="Arial Narrow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58815" cy="77470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12" r="-29" b="-212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sz w:val="22"/>
        <w:i w:val="false"/>
        <w:szCs w:val="22"/>
        <w:rFonts w:ascii="Arial Narrow" w:hAnsi="Arial Narrow" w:cs="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character" w:styleId="WW8Num1z0">
    <w:name w:val="WW8Num1z0"/>
    <w:qFormat/>
    <w:rPr>
      <w:rFonts w:ascii="Arial Narrow" w:hAnsi="Arial Narrow" w:cs=""/>
      <w:i w:val="false"/>
      <w:sz w:val="22"/>
      <w:szCs w:val="22"/>
    </w:rPr>
  </w:style>
  <w:style w:type="character" w:styleId="DefaultParagraphFont">
    <w:name w:val="Default Paragraph Font"/>
    <w:qFormat/>
    <w:rPr/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>
    <w:name w:val="Tekst przypisu dolnego Znak"/>
    <w:basedOn w:val="DefaultParagraphFont"/>
    <w:qFormat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AkapitzlistZnak">
    <w:name w:val="Akapit z listą Znak"/>
    <w:qFormat/>
    <w:rPr/>
  </w:style>
  <w:style w:type="character" w:styleId="Hyperlink">
    <w:name w:val="Hyperlink"/>
    <w:rPr>
      <w:color w:val="0563C1"/>
      <w:u w:val="single"/>
    </w:rPr>
  </w:style>
  <w:style w:type="character" w:styleId="TytuZnak">
    <w:name w:val="Tytuł Znak"/>
    <w:basedOn w:val="DefaultParagraphFont"/>
    <w:qFormat/>
    <w:rPr>
      <w:rFonts w:ascii="Aptos" w:hAnsi="Aptos" w:eastAsia="" w:cs=""/>
      <w:spacing w:val="-10"/>
      <w:kern w:val="2"/>
      <w:sz w:val="56"/>
      <w:szCs w:val="5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nakZnak1">
    <w:name w:val="Znak Znak1"/>
    <w:basedOn w:val="Normal"/>
    <w:qFormat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Revision">
    <w:name w:val="Revision"/>
    <w:qFormat/>
    <w:pPr>
      <w:widowControl/>
      <w:suppressAutoHyphens w:val="true"/>
      <w:bidi w:val="0"/>
      <w:spacing w:lineRule="auto" w:line="240" w:before="0" w:after="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pacing w:lineRule="auto" w:line="240" w:before="0" w:after="0"/>
      <w:contextualSpacing/>
    </w:pPr>
    <w:rPr>
      <w:rFonts w:ascii="Aptos" w:hAnsi="Aptos" w:eastAsia="" w:cs=""/>
      <w:spacing w:val="-10"/>
      <w:kern w:val="2"/>
      <w:sz w:val="56"/>
      <w:szCs w:val="56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LibreOffice/24.2.1.2$Windows_X86_64 LibreOffice_project/db4def46b0453cc22e2d0305797cf981b68ef5ac</Application>
  <AppVersion>15.0000</AppVersion>
  <Pages>3</Pages>
  <Words>694</Words>
  <Characters>5467</Characters>
  <CharactersWithSpaces>6093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2024-10-05T15:59:00Z</dcterms:created>
  <dc:creator/>
  <dc:description/>
  <dc:language>pl-PL</dc:language>
  <cp:lastModifiedBy/>
  <dcterms:modified xsi:type="dcterms:W3CDTF">2025-06-24T12:42:52Z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